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9B" w:rsidRDefault="006D18C4" w:rsidP="00C6309B">
      <w:pPr>
        <w:ind w:right="-330"/>
        <w:jc w:val="center"/>
        <w:rPr>
          <w:b/>
          <w:bCs/>
          <w:sz w:val="36"/>
          <w:szCs w:val="36"/>
        </w:rPr>
      </w:pPr>
      <w:r w:rsidRPr="006D18C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C6309B" w:rsidRDefault="00C6309B" w:rsidP="00C6309B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C6309B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C6309B" w:rsidRDefault="00C6309B" w:rsidP="00C6309B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BE6B20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t>2.</w:t>
      </w:r>
      <w:r w:rsidR="00AF26EB">
        <w:rPr>
          <w:b/>
          <w:bCs/>
        </w:rPr>
        <w:t>8</w:t>
      </w:r>
      <w:r>
        <w:rPr>
          <w:b/>
          <w:bCs/>
        </w:rPr>
        <w:t xml:space="preserve">  </w:t>
      </w:r>
      <w:r w:rsidR="00AF26EB">
        <w:rPr>
          <w:rFonts w:hint="cs"/>
          <w:b/>
          <w:bCs/>
          <w:cs/>
        </w:rPr>
        <w:t>สนับสนุนการบูร</w:t>
      </w:r>
      <w:proofErr w:type="spellStart"/>
      <w:r w:rsidR="00AF26EB">
        <w:rPr>
          <w:rFonts w:hint="cs"/>
          <w:b/>
          <w:bCs/>
          <w:cs/>
        </w:rPr>
        <w:t>ณา</w:t>
      </w:r>
      <w:proofErr w:type="spellEnd"/>
      <w:r w:rsidR="00AF26EB">
        <w:rPr>
          <w:rFonts w:hint="cs"/>
          <w:b/>
          <w:bCs/>
          <w:cs/>
        </w:rPr>
        <w:t>การแพทย์แผนไทยและสมุนไพรเข้าสู่ระบบบริการสุขภาพอย่างครบวงจร</w:t>
      </w:r>
      <w:proofErr w:type="gramEnd"/>
    </w:p>
    <w:p w:rsidR="005836FF" w:rsidRPr="005836FF" w:rsidRDefault="005836FF" w:rsidP="005836FF">
      <w:pPr>
        <w:ind w:left="1418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AF26EB">
        <w:rPr>
          <w:rFonts w:hint="cs"/>
          <w:cs/>
        </w:rPr>
        <w:t>โดยการสนับสนุนการเพิ่มการใช้ในสถานพยาบาล การเพิ่มสนับสนุนทางการเงินในระบบ</w:t>
      </w:r>
      <w:r w:rsidR="009C60B8">
        <w:rPr>
          <w:rFonts w:hint="cs"/>
          <w:cs/>
        </w:rPr>
        <w:t xml:space="preserve"> </w:t>
      </w:r>
      <w:r w:rsidR="00AF26EB">
        <w:rPr>
          <w:rFonts w:hint="cs"/>
          <w:cs/>
        </w:rPr>
        <w:t>หลักประกันสุขภาพ และการเพิ่มรายการยาสมุนไพรในบัญชียาหลักแห่งชาติ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6D18C4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6D18C4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6D18C4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6D18C4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6D18C4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6D18C4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C37D27">
        <w:rPr>
          <w:rFonts w:cs="TH SarabunPSK"/>
          <w:szCs w:val="32"/>
        </w:rPr>
        <w:t xml:space="preserve"> </w:t>
      </w:r>
      <w:proofErr w:type="gramStart"/>
      <w:r w:rsidR="001C5E52">
        <w:rPr>
          <w:rFonts w:cs="TH SarabunPSK" w:hint="cs"/>
          <w:szCs w:val="32"/>
          <w:cs/>
        </w:rPr>
        <w:t xml:space="preserve">นางอังคณา  </w:t>
      </w:r>
      <w:proofErr w:type="spellStart"/>
      <w:r w:rsidR="001C5E52">
        <w:rPr>
          <w:rFonts w:cs="TH SarabunPSK" w:hint="cs"/>
          <w:szCs w:val="32"/>
          <w:cs/>
        </w:rPr>
        <w:t>เม้าท์</w:t>
      </w:r>
      <w:proofErr w:type="spellEnd"/>
      <w:r w:rsidR="001C5E52">
        <w:rPr>
          <w:rFonts w:cs="TH SarabunPSK" w:hint="cs"/>
          <w:szCs w:val="32"/>
          <w:cs/>
        </w:rPr>
        <w:t>พิมพา</w:t>
      </w:r>
      <w:proofErr w:type="gramEnd"/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F93B26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1C504C">
        <w:rPr>
          <w:rFonts w:cs="TH SarabunPSK" w:hint="cs"/>
          <w:szCs w:val="32"/>
          <w:cs/>
        </w:rPr>
        <w:t>นักวิชาการสาธารณสุขชำนาญการ</w:t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880ADD">
        <w:rPr>
          <w:rFonts w:cs="TH SarabunPSK" w:hint="cs"/>
          <w:szCs w:val="32"/>
          <w:cs/>
        </w:rPr>
        <w:t>คุ้มครองผู้บริโภค</w:t>
      </w:r>
    </w:p>
    <w:p w:rsidR="00F833C1" w:rsidRDefault="00F93B26" w:rsidP="00E17F7F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 w:rsidR="00C37D27">
        <w:rPr>
          <w:rFonts w:cs="TH SarabunPSK" w:hint="cs"/>
          <w:szCs w:val="32"/>
          <w:cs/>
        </w:rPr>
        <w:tab/>
      </w:r>
      <w:r w:rsidR="001C504C">
        <w:rPr>
          <w:rFonts w:cs="TH SarabunPSK"/>
          <w:szCs w:val="32"/>
        </w:rPr>
        <w:tab/>
      </w:r>
      <w:r w:rsidR="001C504C">
        <w:rPr>
          <w:rFonts w:cs="TH SarabunPSK"/>
          <w:szCs w:val="32"/>
        </w:rPr>
        <w:tab/>
      </w:r>
      <w:r w:rsidR="001C504C">
        <w:rPr>
          <w:rFonts w:cs="TH SarabunPSK"/>
          <w:szCs w:val="32"/>
        </w:rPr>
        <w:tab/>
      </w:r>
      <w:r w:rsidR="001C504C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 </w:t>
      </w:r>
      <w:r w:rsidR="001C504C" w:rsidRPr="001C504C">
        <w:rPr>
          <w:rFonts w:cs="TH SarabunPSK"/>
          <w:color w:val="000000" w:themeColor="text1"/>
          <w:szCs w:val="32"/>
          <w:shd w:val="clear" w:color="auto" w:fill="FFFFFF"/>
        </w:rPr>
        <w:t>pimchayagon@gmail.com</w:t>
      </w:r>
      <w:r w:rsidR="001C504C">
        <w:rPr>
          <w:rFonts w:cs="TH SarabunPSK" w:hint="cs"/>
          <w:szCs w:val="32"/>
          <w:cs/>
        </w:rPr>
        <w:tab/>
      </w: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0FF" w:rsidRDefault="00D020FF" w:rsidP="00897FA6">
      <w:r>
        <w:separator/>
      </w:r>
    </w:p>
  </w:endnote>
  <w:endnote w:type="continuationSeparator" w:id="0">
    <w:p w:rsidR="00D020FF" w:rsidRDefault="00D020FF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0FF" w:rsidRDefault="00D020FF" w:rsidP="00897FA6">
      <w:r>
        <w:separator/>
      </w:r>
    </w:p>
  </w:footnote>
  <w:footnote w:type="continuationSeparator" w:id="0">
    <w:p w:rsidR="00D020FF" w:rsidRDefault="00D020FF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6D18C4" w:rsidP="00897FA6">
        <w:pPr>
          <w:pStyle w:val="a5"/>
          <w:jc w:val="right"/>
        </w:pPr>
        <w:fldSimple w:instr=" PAGE   \* MERGEFORMAT ">
          <w:r w:rsidR="001C504C" w:rsidRPr="001C504C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6D18C4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536E"/>
    <w:rsid w:val="00017814"/>
    <w:rsid w:val="00023675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1546"/>
    <w:rsid w:val="0011230A"/>
    <w:rsid w:val="0014490B"/>
    <w:rsid w:val="001518B9"/>
    <w:rsid w:val="001539BC"/>
    <w:rsid w:val="00175D8F"/>
    <w:rsid w:val="0017697E"/>
    <w:rsid w:val="00196E85"/>
    <w:rsid w:val="001B1C4B"/>
    <w:rsid w:val="001C06E1"/>
    <w:rsid w:val="001C504C"/>
    <w:rsid w:val="001C5E52"/>
    <w:rsid w:val="001D4B5D"/>
    <w:rsid w:val="001F0D7E"/>
    <w:rsid w:val="0023670B"/>
    <w:rsid w:val="002406D5"/>
    <w:rsid w:val="00252CF8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D81"/>
    <w:rsid w:val="006A4B88"/>
    <w:rsid w:val="006C0F2F"/>
    <w:rsid w:val="006C3DD2"/>
    <w:rsid w:val="006D18C4"/>
    <w:rsid w:val="006E0816"/>
    <w:rsid w:val="00720E84"/>
    <w:rsid w:val="00721C87"/>
    <w:rsid w:val="00725BCE"/>
    <w:rsid w:val="0072708E"/>
    <w:rsid w:val="00774334"/>
    <w:rsid w:val="0078074A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6309B"/>
    <w:rsid w:val="00C716A4"/>
    <w:rsid w:val="00C85FD8"/>
    <w:rsid w:val="00CC49FE"/>
    <w:rsid w:val="00CE676B"/>
    <w:rsid w:val="00D020FF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21CC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4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134</cp:revision>
  <cp:lastPrinted>2015-01-26T07:18:00Z</cp:lastPrinted>
  <dcterms:created xsi:type="dcterms:W3CDTF">2015-01-22T05:13:00Z</dcterms:created>
  <dcterms:modified xsi:type="dcterms:W3CDTF">2015-02-26T03:52:00Z</dcterms:modified>
</cp:coreProperties>
</file>